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A551ED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SONIDO (2 BOCINAS Y 2 MICRÓFONOS) POR EVENTO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51102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A551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A551ED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840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C693A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Promotores deportivos y organizadores de eventos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C693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Costo único por evento</w:t>
            </w:r>
          </w:p>
          <w:p w:rsidR="005C693A" w:rsidRDefault="005C693A">
            <w:pPr>
              <w:spacing w:line="240" w:lineRule="auto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A551ED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A551E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84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17953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eventos que no pertenecen </w:t>
            </w:r>
            <w:r w:rsidR="00801DCE">
              <w:rPr>
                <w:rFonts w:ascii="Arial" w:hAnsi="Arial" w:cs="Arial"/>
              </w:rPr>
              <w:t xml:space="preserve">al COMUDAJ y </w:t>
            </w:r>
            <w:r>
              <w:rPr>
                <w:rFonts w:ascii="Arial" w:hAnsi="Arial" w:cs="Arial"/>
              </w:rPr>
              <w:t>solicita</w:t>
            </w:r>
            <w:r w:rsidR="00801DC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el sonido son aproximadamente </w:t>
            </w:r>
            <w:r w:rsidR="00801DC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 al año y derivado que el costo de mantenimiento del equipo que al año asci</w:t>
            </w:r>
            <w:r w:rsidR="00801DCE">
              <w:rPr>
                <w:rFonts w:ascii="Arial" w:hAnsi="Arial" w:cs="Arial"/>
              </w:rPr>
              <w:t xml:space="preserve">ende a $15,000.00 además que se utiliza personal para apoyo y </w:t>
            </w:r>
            <w:r w:rsidR="00801DCE">
              <w:rPr>
                <w:rFonts w:ascii="Arial" w:hAnsi="Arial" w:cs="Arial"/>
              </w:rPr>
              <w:lastRenderedPageBreak/>
              <w:t>que se cubre una cuota de $300.00 por evento o días festivos se así se requieren y si es por persona, el cual con este concepto se cubre el costo por el apoyo en sonido a los eventos.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801DCE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</w:t>
            </w:r>
            <w:r w:rsidR="00801DCE">
              <w:rPr>
                <w:rFonts w:ascii="Arial" w:hAnsi="Arial" w:cs="Arial"/>
              </w:rPr>
              <w:t>derivado que es más económico que contratación de otros sonidos, además que son eventos donde el contribuyente tiene un beneficio porque tiene un costo la participación al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801DCE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cobro </w:t>
            </w:r>
            <w:r w:rsidR="00801DCE">
              <w:rPr>
                <w:rFonts w:ascii="Arial" w:hAnsi="Arial" w:cs="Arial"/>
              </w:rPr>
              <w:t>es menor al cobro de un sonido externo por lo que</w:t>
            </w:r>
            <w:r>
              <w:rPr>
                <w:rFonts w:ascii="Arial" w:hAnsi="Arial" w:cs="Arial"/>
              </w:rPr>
              <w:t xml:space="preserve">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801DCE">
              <w:rPr>
                <w:rFonts w:ascii="Arial" w:hAnsi="Arial" w:cs="Arial"/>
              </w:rPr>
              <w:t>to que se requiere para el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801DCE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busca obtener mayor ingreso para poder dar </w:t>
            </w:r>
            <w:r w:rsidR="00801DCE">
              <w:rPr>
                <w:rFonts w:ascii="Arial" w:hAnsi="Arial" w:cs="Arial"/>
              </w:rPr>
              <w:t>mantenimiento al sonido y pago de personal de apoyo.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01DCE">
              <w:rPr>
                <w:rFonts w:ascii="Arial" w:hAnsi="Arial" w:cs="Arial"/>
              </w:rPr>
              <w:t>El costo de un sonido externo</w:t>
            </w:r>
            <w:r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801DCE">
              <w:rPr>
                <w:rFonts w:ascii="Arial" w:hAnsi="Arial" w:cs="Arial"/>
              </w:rPr>
              <w:t>84</w:t>
            </w:r>
            <w:r w:rsidR="007D3C8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.00</w:t>
            </w:r>
            <w:r w:rsidR="001265CD"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el mantenimiento </w:t>
            </w:r>
            <w:r w:rsidR="00801DCE">
              <w:rPr>
                <w:rFonts w:ascii="Arial" w:hAnsi="Arial" w:cs="Arial"/>
              </w:rPr>
              <w:t>de sonido y pago de personal y no se vea afectado el gasto por el ingreso de las deportivas.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C29" w:rsidRDefault="001F2C29" w:rsidP="00826AB6">
      <w:pPr>
        <w:spacing w:after="0" w:line="240" w:lineRule="auto"/>
      </w:pPr>
      <w:r>
        <w:separator/>
      </w:r>
    </w:p>
  </w:endnote>
  <w:endnote w:type="continuationSeparator" w:id="0">
    <w:p w:rsidR="001F2C29" w:rsidRDefault="001F2C29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C29" w:rsidRDefault="001F2C29" w:rsidP="00826AB6">
      <w:pPr>
        <w:spacing w:after="0" w:line="240" w:lineRule="auto"/>
      </w:pPr>
      <w:r>
        <w:separator/>
      </w:r>
    </w:p>
  </w:footnote>
  <w:footnote w:type="continuationSeparator" w:id="0">
    <w:p w:rsidR="001F2C29" w:rsidRDefault="001F2C29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265CD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1F2C29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B711E"/>
    <w:rsid w:val="004C2494"/>
    <w:rsid w:val="004C583F"/>
    <w:rsid w:val="004E4291"/>
    <w:rsid w:val="005026D6"/>
    <w:rsid w:val="0051102A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C693A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1DCE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551ED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34418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17953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71F82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70BE6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FDBD-029A-4A1E-9EE0-4AFE2FA6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496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6</cp:revision>
  <cp:lastPrinted>2017-10-02T20:53:00Z</cp:lastPrinted>
  <dcterms:created xsi:type="dcterms:W3CDTF">2019-09-25T04:46:00Z</dcterms:created>
  <dcterms:modified xsi:type="dcterms:W3CDTF">2019-10-07T20:48:00Z</dcterms:modified>
</cp:coreProperties>
</file>